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EE" w:rsidRPr="00F81B18" w:rsidRDefault="006B36EE" w:rsidP="006B36EE">
      <w:pPr>
        <w:pageBreakBefore/>
        <w:jc w:val="left"/>
        <w:rPr>
          <w:rFonts w:ascii="仿宋_GB2312" w:eastAsia="仿宋_GB2312" w:cs="宋体"/>
          <w:sz w:val="32"/>
          <w:szCs w:val="32"/>
        </w:rPr>
      </w:pPr>
      <w:r w:rsidRPr="00F81B18">
        <w:rPr>
          <w:rFonts w:ascii="仿宋_GB2312" w:eastAsia="仿宋_GB2312" w:cs="宋体" w:hint="eastAsia"/>
          <w:sz w:val="32"/>
          <w:szCs w:val="32"/>
        </w:rPr>
        <w:t>附件4</w:t>
      </w:r>
    </w:p>
    <w:p w:rsidR="006B36EE" w:rsidRDefault="006B36EE" w:rsidP="006B36EE">
      <w:pPr>
        <w:jc w:val="center"/>
        <w:rPr>
          <w:rFonts w:ascii="方正小标宋简体" w:eastAsia="方正小标宋简体"/>
          <w:bCs/>
          <w:sz w:val="44"/>
          <w:szCs w:val="36"/>
        </w:rPr>
      </w:pPr>
      <w:r w:rsidRPr="00F81B18">
        <w:rPr>
          <w:rFonts w:ascii="方正小标宋简体" w:eastAsia="方正小标宋简体" w:hint="eastAsia"/>
          <w:bCs/>
          <w:sz w:val="44"/>
          <w:szCs w:val="36"/>
        </w:rPr>
        <w:t>2021年江苏省健康管理师职业技能等级</w:t>
      </w:r>
    </w:p>
    <w:p w:rsidR="006B36EE" w:rsidRPr="00F81B18" w:rsidRDefault="006B36EE" w:rsidP="006B36EE">
      <w:pPr>
        <w:jc w:val="center"/>
        <w:rPr>
          <w:rFonts w:ascii="方正小标宋简体" w:eastAsia="方正小标宋简体"/>
          <w:bCs/>
          <w:sz w:val="44"/>
          <w:szCs w:val="36"/>
        </w:rPr>
      </w:pPr>
      <w:r w:rsidRPr="00F81B18">
        <w:rPr>
          <w:rFonts w:ascii="方正小标宋简体" w:eastAsia="方正小标宋简体" w:hint="eastAsia"/>
          <w:bCs/>
          <w:sz w:val="44"/>
          <w:szCs w:val="36"/>
        </w:rPr>
        <w:t>认定考试</w:t>
      </w:r>
      <w:bookmarkStart w:id="0" w:name="_GoBack"/>
      <w:r w:rsidRPr="00F81B18">
        <w:rPr>
          <w:rFonts w:ascii="方正小标宋简体" w:eastAsia="方正小标宋简体" w:hint="eastAsia"/>
          <w:bCs/>
          <w:sz w:val="44"/>
          <w:szCs w:val="36"/>
        </w:rPr>
        <w:t>新冠肺炎疫情防控考生承诺书</w:t>
      </w:r>
      <w:bookmarkEnd w:id="0"/>
    </w:p>
    <w:p w:rsidR="006B36EE" w:rsidRPr="00F81B18" w:rsidRDefault="006B36EE" w:rsidP="006B36EE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6B36EE" w:rsidRPr="00F81B18" w:rsidTr="00BA4246">
        <w:trPr>
          <w:trHeight w:val="891"/>
        </w:trPr>
        <w:tc>
          <w:tcPr>
            <w:tcW w:w="924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F81B18">
              <w:rPr>
                <w:rFonts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F81B18">
              <w:rPr>
                <w:rFonts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6B36EE" w:rsidRPr="00F81B18" w:rsidTr="00BA4246">
        <w:trPr>
          <w:trHeight w:val="978"/>
        </w:trPr>
        <w:tc>
          <w:tcPr>
            <w:tcW w:w="924" w:type="dxa"/>
            <w:vMerge w:val="restart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流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行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病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学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本人过去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14</w:t>
            </w: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日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内</w:t>
            </w: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，是出现发热、干咳、乏力、鼻塞、流涕、咽痛、腹泻等症状</w:t>
            </w:r>
          </w:p>
        </w:tc>
        <w:tc>
          <w:tcPr>
            <w:tcW w:w="796" w:type="dxa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B36EE" w:rsidRPr="00F81B18" w:rsidTr="00BA4246">
        <w:trPr>
          <w:trHeight w:val="1041"/>
        </w:trPr>
        <w:tc>
          <w:tcPr>
            <w:tcW w:w="924" w:type="dxa"/>
            <w:vMerge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本人过去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14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日内，是否去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>过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当前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>所公布的国内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中高风险地区。</w:t>
            </w:r>
          </w:p>
        </w:tc>
        <w:tc>
          <w:tcPr>
            <w:tcW w:w="796" w:type="dxa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B36EE" w:rsidRPr="00F81B18" w:rsidTr="00BA4246">
        <w:trPr>
          <w:trHeight w:val="740"/>
        </w:trPr>
        <w:tc>
          <w:tcPr>
            <w:tcW w:w="924" w:type="dxa"/>
            <w:vMerge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本人是否从境外返回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>国内隔离不足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28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天。</w:t>
            </w:r>
          </w:p>
        </w:tc>
        <w:tc>
          <w:tcPr>
            <w:tcW w:w="796" w:type="dxa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B36EE" w:rsidRPr="00F81B18" w:rsidTr="00BA4246">
        <w:trPr>
          <w:trHeight w:val="935"/>
        </w:trPr>
        <w:tc>
          <w:tcPr>
            <w:tcW w:w="924" w:type="dxa"/>
            <w:vMerge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本人过去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14</w:t>
            </w:r>
            <w:r w:rsidRPr="00F81B18">
              <w:rPr>
                <w:rFonts w:eastAsia="仿宋" w:hint="eastAsia"/>
                <w:kern w:val="0"/>
                <w:sz w:val="28"/>
                <w:szCs w:val="28"/>
              </w:rPr>
              <w:t>日内是否与新冠肺炎确诊病例、疑似病例或已发现无症状感染者有接触史。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B36EE" w:rsidRPr="00F81B18" w:rsidTr="00BA4246">
        <w:trPr>
          <w:trHeight w:val="4617"/>
        </w:trPr>
        <w:tc>
          <w:tcPr>
            <w:tcW w:w="924" w:type="dxa"/>
            <w:vAlign w:val="center"/>
          </w:tcPr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考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生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承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F81B18">
              <w:rPr>
                <w:rFonts w:eastAsia="仿宋"/>
                <w:b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6B36EE" w:rsidRPr="00F81B18" w:rsidRDefault="006B36EE" w:rsidP="00BA4246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6B36EE" w:rsidRPr="00F81B18" w:rsidRDefault="006B36EE" w:rsidP="00BA4246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严格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6B36EE" w:rsidRPr="00F81B18" w:rsidRDefault="006B36EE" w:rsidP="00BA4246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6B36EE" w:rsidRPr="00F81B18" w:rsidRDefault="006B36EE" w:rsidP="00BA4246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6B36EE" w:rsidRPr="00F81B18" w:rsidRDefault="006B36EE" w:rsidP="00BA4246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6B36EE" w:rsidRPr="00F81B18" w:rsidRDefault="006B36EE" w:rsidP="00BA4246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手机号码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：</w:t>
            </w:r>
          </w:p>
          <w:p w:rsidR="006B36EE" w:rsidRPr="00F81B18" w:rsidRDefault="006B36EE" w:rsidP="00BA4246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 w:rsidRPr="00F81B18">
              <w:rPr>
                <w:rFonts w:eastAsia="仿宋"/>
                <w:kern w:val="0"/>
                <w:sz w:val="28"/>
                <w:szCs w:val="28"/>
              </w:rPr>
              <w:t xml:space="preserve">                                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2021 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年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月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>日</w:t>
            </w:r>
            <w:r w:rsidRPr="00F81B18"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 w:rsidRPr="00F81B1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B36EE" w:rsidRPr="00F81B18" w:rsidRDefault="006B36EE" w:rsidP="006B36EE">
      <w:pPr>
        <w:spacing w:line="520" w:lineRule="exact"/>
        <w:jc w:val="left"/>
        <w:rPr>
          <w:rFonts w:eastAsia="方正小标宋_GBK"/>
          <w:bCs/>
          <w:sz w:val="44"/>
          <w:szCs w:val="36"/>
        </w:rPr>
      </w:pPr>
    </w:p>
    <w:p w:rsidR="00957157" w:rsidRPr="006B36EE" w:rsidRDefault="00957157"/>
    <w:sectPr w:rsidR="00957157" w:rsidRPr="006B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E"/>
    <w:rsid w:val="006B36EE"/>
    <w:rsid w:val="009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371F-6973-4E19-9AE4-3A4DF9D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徐海燕</dc:creator>
  <cp:keywords/>
  <dc:description/>
  <cp:lastModifiedBy>徐海燕</cp:lastModifiedBy>
  <cp:revision>1</cp:revision>
  <dcterms:created xsi:type="dcterms:W3CDTF">2021-05-28T05:29:00Z</dcterms:created>
  <dcterms:modified xsi:type="dcterms:W3CDTF">2021-05-28T05:30:00Z</dcterms:modified>
</cp:coreProperties>
</file>